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ind w:left="2880" w:firstLine="720"/>
        <w:rPr>
          <w:rFonts w:ascii="Verdana" w:cs="Garamond" w:hAnsi="Verdana"/>
          <w:b/>
          <w:bCs/>
          <w:szCs w:val="17"/>
        </w:rPr>
      </w:pPr>
      <w:r>
        <w:rPr>
          <w:rFonts w:ascii="Verdana" w:cs="Garamond" w:hAnsi="Verdana"/>
          <w:b/>
          <w:bCs/>
          <w:sz w:val="32"/>
          <w:u w:val="single"/>
        </w:rPr>
        <w:t>CURRICULAM VITAE</w:t>
      </w:r>
    </w:p>
    <w:p>
      <w:pPr>
        <w:pStyle w:val="style0"/>
        <w:autoSpaceDE w:val="false"/>
        <w:jc w:val="both"/>
        <w:rPr>
          <w:rFonts w:ascii="Verdana" w:cs="Garamond" w:hAnsi="Verdana"/>
          <w:b/>
          <w:bCs/>
          <w:sz w:val="17"/>
          <w:szCs w:val="17"/>
        </w:rPr>
      </w:pPr>
    </w:p>
    <w:p>
      <w:pPr>
        <w:pStyle w:val="style0"/>
        <w:ind w:right="4079"/>
        <w:rPr>
          <w:rFonts w:ascii="Verdana" w:cs="Verdana" w:hAnsi="Verdana"/>
          <w:b/>
          <w:sz w:val="18"/>
        </w:rPr>
      </w:pPr>
      <w:r>
        <w:rPr>
          <w:rFonts w:ascii="Times New Roman" w:cs="Times New Roman" w:hAnsi="Times New Roman"/>
          <w:b/>
          <w:bCs/>
          <w:sz w:val="26"/>
        </w:rPr>
        <w:t>Mr. SK Majharul Islam</w:t>
      </w:r>
    </w:p>
    <w:p>
      <w:pPr>
        <w:pStyle w:val="style0"/>
        <w:ind w:right="4079"/>
        <w:rPr>
          <w:rFonts w:ascii="Verdana" w:cs="Verdana" w:hAnsi="Verdana"/>
          <w:b/>
          <w:sz w:val="18"/>
        </w:rPr>
      </w:pPr>
      <w:r>
        <w:rPr>
          <w:rFonts w:ascii="Verdana" w:cs="Verdana" w:hAnsi="Verdana"/>
          <w:b/>
          <w:sz w:val="18"/>
        </w:rPr>
        <w:t xml:space="preserve">Mobile    : </w:t>
      </w:r>
      <w:r>
        <w:rPr>
          <w:rFonts w:ascii="Times New Roman" w:cs="Times New Roman" w:hAnsi="Times New Roman"/>
          <w:b/>
          <w:bCs/>
          <w:sz w:val="26"/>
        </w:rPr>
        <w:t>+91 7478953230, 7001495570</w:t>
      </w:r>
    </w:p>
    <w:p>
      <w:pPr>
        <w:pStyle w:val="style0"/>
        <w:rPr>
          <w:rFonts w:ascii="Verdana" w:cs="Verdana" w:hAnsi="Verdana"/>
          <w:b/>
          <w:sz w:val="18"/>
          <w:szCs w:val="18"/>
        </w:rPr>
      </w:pPr>
      <w:r>
        <w:rPr>
          <w:rFonts w:ascii="Verdana" w:cs="Verdana" w:hAnsi="Verdana"/>
          <w:b/>
          <w:sz w:val="18"/>
        </w:rPr>
        <w:t>Email</w:t>
      </w:r>
      <w:r>
        <w:rPr>
          <w:rFonts w:ascii="Verdana" w:cs="Verdana" w:hAnsi="Verdana"/>
          <w:b/>
          <w:sz w:val="18"/>
        </w:rPr>
        <w:tab/>
      </w:r>
      <w:r>
        <w:rPr>
          <w:rFonts w:ascii="Verdana" w:cs="Verdana" w:hAnsi="Verdana"/>
          <w:b/>
          <w:sz w:val="18"/>
        </w:rPr>
        <w:t xml:space="preserve">  :  smislam443@gmail.com</w:t>
      </w:r>
    </w:p>
    <w:p>
      <w:pPr>
        <w:pStyle w:val="style0"/>
        <w:ind w:left="-426"/>
        <w:rPr>
          <w:rFonts w:ascii="Times New Roman" w:cs="Times New Roman" w:hAnsi="Times New Roman"/>
          <w:b/>
          <w:sz w:val="40"/>
          <w:szCs w:val="40"/>
          <w:u w:val="single"/>
        </w:rPr>
      </w:pPr>
      <w:r>
        <w:rPr>
          <w:rFonts w:ascii="Times New Roman" w:cs="Times New Roman" w:hAnsi="Times New Roman"/>
          <w:b/>
          <w:noProof/>
          <w:sz w:val="40"/>
          <w:szCs w:val="40"/>
          <w:lang w:val="en-US"/>
        </w:rPr>
        <w:drawing>
          <wp:anchor distT="0" distB="0" distL="114300" distR="114300" simplePos="false" relativeHeight="2" behindDoc="false" locked="false" layoutInCell="true" allowOverlap="true">
            <wp:simplePos x="0" y="0"/>
            <wp:positionH relativeFrom="margin">
              <wp:posOffset>5313680</wp:posOffset>
            </wp:positionH>
            <wp:positionV relativeFrom="margin">
              <wp:posOffset>63500</wp:posOffset>
            </wp:positionV>
            <wp:extent cx="1107439" cy="1732915"/>
            <wp:effectExtent l="19050" t="0" r="0" b="0"/>
            <wp:wrapSquare wrapText="bothSides"/>
            <wp:docPr id="1026" name="Picture 0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/>
                    <pic:cNvPicPr/>
                  </pic:nvPicPr>
                  <pic:blipFill>
                    <a:blip r:embed="rId2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1107439" cy="1732915"/>
                    </a:xfrm>
                    <a:prstGeom prst="rect"/>
                  </pic:spPr>
                </pic:pic>
              </a:graphicData>
            </a:graphic>
          </wp:anchor>
        </w:drawing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</w:p>
    <w:p>
      <w:pPr>
        <w:pStyle w:val="style0"/>
        <w:autoSpaceDE w:val="false"/>
        <w:rPr>
          <w:rFonts w:ascii="Verdana" w:cs="BankGothicLtBT" w:hAnsi="Verdana"/>
          <w:szCs w:val="24"/>
          <w:u w:val="single"/>
        </w:rPr>
      </w:pPr>
      <w:r>
        <w:rPr>
          <w:rFonts w:ascii="Verdana" w:cs="Verdana" w:hAnsi="Verdana"/>
          <w:b/>
          <w:i/>
          <w:color w:val="000000"/>
          <w:sz w:val="24"/>
          <w:u w:val="single"/>
        </w:rPr>
        <w:t>OBJECTIVE</w:t>
      </w:r>
    </w:p>
    <w:p>
      <w:pPr>
        <w:pStyle w:val="style0"/>
        <w:rPr>
          <w:rFonts w:ascii="Times New Roman" w:cs="Times New Roman" w:hAnsi="Times New Roman"/>
          <w:b/>
          <w:sz w:val="24"/>
          <w:szCs w:val="24"/>
        </w:rPr>
      </w:pPr>
      <w:r>
        <w:rPr>
          <w:rFonts w:ascii="Verdana" w:cs="BankGothicLtBT" w:hAnsi="Verdana"/>
          <w:szCs w:val="24"/>
        </w:rPr>
        <w:t xml:space="preserve">Seeking a dynamic and challenging position in a rapidly growing organization where I can utilize the knowledge and the experience that I have acquired in the field substation </w:t>
      </w:r>
      <w:r>
        <w:rPr>
          <w:rFonts w:ascii="Verdana" w:cs="BankGothicLtBT" w:hAnsi="Verdana"/>
          <w:b/>
          <w:szCs w:val="24"/>
        </w:rPr>
        <w:t>testing &amp;</w:t>
      </w:r>
      <w:r>
        <w:rPr>
          <w:rFonts w:ascii="Verdana" w:cs="BankGothicLtBT" w:hAnsi="Verdana"/>
          <w:b/>
          <w:szCs w:val="24"/>
        </w:rPr>
        <w:t>pre_commissioning</w:t>
      </w:r>
      <w:r>
        <w:rPr>
          <w:rFonts w:ascii="Verdana" w:cs="BankGothicLtBT" w:hAnsi="Verdana"/>
          <w:b/>
          <w:szCs w:val="24"/>
        </w:rPr>
        <w:t>, internal inspection and Continuous Process Improvement.</w:t>
      </w:r>
    </w:p>
    <w:p>
      <w:pPr>
        <w:pStyle w:val="style0"/>
        <w:autoSpaceDE w:val="false"/>
        <w:rPr>
          <w:rFonts w:ascii="Times New Roman" w:cs="Times New Roman" w:hAnsi="Times New Roman"/>
          <w:b/>
          <w:sz w:val="24"/>
          <w:szCs w:val="24"/>
          <w:u w:val="single"/>
        </w:rPr>
      </w:pPr>
    </w:p>
    <w:p>
      <w:pPr>
        <w:pStyle w:val="style0"/>
        <w:pBdr>
          <w:left w:val="single" w:sz="4" w:space="0" w:color="auto" w:shadow="true"/>
          <w:right w:val="single" w:sz="4" w:space="4" w:color="auto" w:shadow="true"/>
          <w:top w:val="single" w:sz="4" w:space="1" w:color="auto" w:shadow="true"/>
          <w:bottom w:val="single" w:sz="4" w:space="1" w:color="auto" w:shadow="true"/>
        </w:pBdr>
        <w:spacing w:before="60" w:after="60" w:lineRule="exact" w:line="240"/>
        <w:jc w:val="center"/>
        <w:rPr>
          <w:rFonts w:ascii="Verdana" w:cs="Arabic Transparent" w:hAnsi="Verdana"/>
          <w:b/>
        </w:rPr>
      </w:pPr>
      <w:r>
        <w:rPr>
          <w:rFonts w:ascii="Verdana" w:cs="Arabic Transparent" w:hAnsi="Verdana"/>
          <w:b/>
        </w:rPr>
        <w:t>PROFESSIONAL SYNOPSIS</w:t>
      </w:r>
    </w:p>
    <w:p>
      <w:pPr>
        <w:pStyle w:val="style0"/>
        <w:spacing w:after="0" w:lineRule="exact" w:line="260"/>
        <w:ind w:left="360"/>
        <w:jc w:val="both"/>
        <w:rPr>
          <w:rFonts w:ascii="Verdana" w:cs="Arabic Transparent" w:hAnsi="Verdana"/>
        </w:rPr>
      </w:pPr>
    </w:p>
    <w:p>
      <w:pPr>
        <w:pStyle w:val="style0"/>
        <w:numPr>
          <w:ilvl w:val="0"/>
          <w:numId w:val="7"/>
        </w:numPr>
        <w:spacing w:after="0" w:lineRule="exact" w:line="260"/>
        <w:jc w:val="both"/>
        <w:rPr>
          <w:rFonts w:ascii="Verdana" w:cs="Arabic Transparent" w:hAnsi="Verdana"/>
        </w:rPr>
      </w:pPr>
      <w:r>
        <w:rPr>
          <w:rFonts w:ascii="Verdana" w:cs="Arabic Transparent" w:hAnsi="Verdana"/>
        </w:rPr>
        <w:t xml:space="preserve">A dynamic professional </w:t>
      </w:r>
      <w:r>
        <w:rPr>
          <w:rFonts w:ascii="Verdana" w:cs="Arabic Transparent" w:hAnsi="Verdana"/>
          <w:b/>
        </w:rPr>
        <w:t>Diploma</w:t>
      </w:r>
      <w:r>
        <w:rPr>
          <w:rFonts w:ascii="Verdana" w:cs="Arabic Transparent" w:hAnsi="Verdana"/>
          <w:b/>
        </w:rPr>
        <w:t xml:space="preserve"> in Electrical </w:t>
      </w:r>
      <w:r>
        <w:rPr>
          <w:rFonts w:ascii="Verdana" w:cs="Arabic Transparent" w:hAnsi="Verdana"/>
        </w:rPr>
        <w:t>with</w:t>
      </w:r>
      <w:r>
        <w:rPr>
          <w:rFonts w:ascii="Verdana" w:cs="Arabic Transparent" w:hAnsi="Verdana"/>
          <w:lang w:val="en-US"/>
        </w:rPr>
        <w:t xml:space="preserve"> 4.2 </w:t>
      </w:r>
      <w:r>
        <w:rPr>
          <w:rFonts w:ascii="Verdana" w:cs="Arabic Transparent" w:hAnsi="Verdana"/>
          <w:b/>
        </w:rPr>
        <w:t>years of</w:t>
      </w:r>
      <w:r>
        <w:rPr>
          <w:rFonts w:ascii="Verdana" w:cs="Arabic Transparent" w:hAnsi="Verdana"/>
        </w:rPr>
        <w:t xml:space="preserve"> experience in electrical commissioning as technician, electrical Commissioning, Planning &amp; Technician of Projects, Operation &amp; Commissioning, </w:t>
      </w:r>
      <w:r>
        <w:rPr>
          <w:rFonts w:ascii="Verdana" w:cs="Arabic Transparent" w:hAnsi="Verdana"/>
        </w:rPr>
        <w:t>Site</w:t>
      </w:r>
      <w:r>
        <w:rPr>
          <w:rFonts w:ascii="Verdana" w:cs="Arabic Transparent" w:hAnsi="Verdana"/>
        </w:rPr>
        <w:t xml:space="preserve"> supervise, Quality &amp; Inspection and Man Management. </w:t>
      </w:r>
    </w:p>
    <w:p>
      <w:pPr>
        <w:pStyle w:val="style0"/>
        <w:numPr>
          <w:ilvl w:val="0"/>
          <w:numId w:val="7"/>
        </w:numPr>
        <w:spacing w:after="0" w:lineRule="exact" w:line="260"/>
        <w:jc w:val="both"/>
        <w:rPr>
          <w:rFonts w:ascii="Verdana" w:cs="Arabic Transparent" w:hAnsi="Verdana"/>
        </w:rPr>
      </w:pPr>
      <w:r>
        <w:rPr>
          <w:rFonts w:ascii="Verdana" w:cs="Arabic Transparent" w:hAnsi="Verdana"/>
        </w:rPr>
        <w:t xml:space="preserve">A project planner with expertise in Electrical Commissioning and spearheading Electrical projects involving contract administration in compliance to quality and standards. </w:t>
      </w:r>
    </w:p>
    <w:p>
      <w:pPr>
        <w:pStyle w:val="style0"/>
        <w:numPr>
          <w:ilvl w:val="0"/>
          <w:numId w:val="7"/>
        </w:numPr>
        <w:spacing w:after="0" w:lineRule="exact" w:line="260"/>
        <w:jc w:val="both"/>
        <w:rPr>
          <w:rFonts w:ascii="Verdana" w:cs="Arabic Transparent" w:hAnsi="Verdana"/>
        </w:rPr>
      </w:pPr>
      <w:r>
        <w:rPr>
          <w:rFonts w:ascii="Verdana" w:cs="Arabic Transparent" w:hAnsi="Verdana"/>
        </w:rPr>
        <w:t xml:space="preserve">Comprehensive experience and skills in Project &amp; Construction Management, </w:t>
      </w:r>
      <w:r>
        <w:rPr>
          <w:rFonts w:ascii="Verdana" w:cs="Arabic Transparent" w:hAnsi="Verdana"/>
        </w:rPr>
        <w:t xml:space="preserve">SITE </w:t>
      </w:r>
      <w:r>
        <w:rPr>
          <w:rFonts w:ascii="Verdana" w:cs="Arabic Transparent" w:hAnsi="Verdana"/>
        </w:rPr>
        <w:t xml:space="preserve">Execution for Oil and Gas, Power, Water, Gas Sectors. </w:t>
      </w:r>
    </w:p>
    <w:p>
      <w:pPr>
        <w:pStyle w:val="style0"/>
        <w:numPr>
          <w:ilvl w:val="0"/>
          <w:numId w:val="7"/>
        </w:numPr>
        <w:spacing w:after="0" w:lineRule="exact" w:line="260"/>
        <w:jc w:val="both"/>
        <w:rPr>
          <w:rFonts w:ascii="Verdana" w:cs="Arabic Transparent" w:hAnsi="Verdana"/>
        </w:rPr>
      </w:pPr>
      <w:r>
        <w:rPr>
          <w:rFonts w:ascii="Verdana" w:cs="Arabic Transparent" w:hAnsi="Verdana"/>
        </w:rPr>
        <w:t>An effective communicator with excellent relationship skills and strong analytical, problem solving &amp; organizational abilities. Possess a flexible &amp; detail oriented attitude.</w:t>
      </w:r>
    </w:p>
    <w:p>
      <w:pPr>
        <w:pStyle w:val="style0"/>
        <w:spacing w:after="0" w:lineRule="exact" w:line="260"/>
        <w:ind w:left="360"/>
        <w:jc w:val="both"/>
        <w:rPr>
          <w:rFonts w:ascii="Verdana" w:cs="Arabic Transparent" w:hAnsi="Verdana"/>
        </w:rPr>
      </w:pPr>
    </w:p>
    <w:p>
      <w:pPr>
        <w:pStyle w:val="style0"/>
        <w:pBdr>
          <w:left w:val="single" w:sz="4" w:space="0" w:color="auto" w:shadow="true"/>
          <w:right w:val="single" w:sz="4" w:space="4" w:color="auto" w:shadow="true"/>
          <w:top w:val="single" w:sz="4" w:space="1" w:color="auto" w:shadow="true"/>
          <w:bottom w:val="single" w:sz="4" w:space="1" w:color="auto" w:shadow="true"/>
        </w:pBdr>
        <w:spacing w:before="60" w:after="60" w:lineRule="exact" w:line="240"/>
        <w:rPr>
          <w:rFonts w:ascii="Verdana" w:cs="Arabic Transparent" w:hAnsi="Verdana"/>
          <w:b/>
          <w:sz w:val="17"/>
          <w:szCs w:val="17"/>
        </w:rPr>
      </w:pPr>
      <w:r>
        <w:rPr>
          <w:rFonts w:ascii="Verdana" w:cs="Arabic Transparent" w:hAnsi="Verdana"/>
          <w:b/>
          <w:sz w:val="17"/>
          <w:szCs w:val="17"/>
        </w:rPr>
        <w:t xml:space="preserve">                                          ORGANISATIONAL EXPERIENCE AND PROJECT DONE </w:t>
      </w:r>
    </w:p>
    <w:p>
      <w:pPr>
        <w:pStyle w:val="style0"/>
        <w:spacing w:after="0" w:lineRule="exact" w:line="260"/>
        <w:jc w:val="both"/>
        <w:rPr>
          <w:rFonts w:ascii="Calibri" w:cs="Arabic Transparent" w:hAnsi="Calibri"/>
          <w:b/>
        </w:rPr>
      </w:pPr>
      <w:r>
        <w:rPr>
          <w:rFonts w:ascii="Calibri" w:cs="Arabic Transparent" w:hAnsi="Calibri"/>
          <w:b/>
        </w:rPr>
        <w:t xml:space="preserve">        </w:t>
      </w:r>
      <w:r>
        <w:rPr>
          <w:rFonts w:ascii="Calibri" w:cs="Arabic Transparent" w:hAnsi="Calibri"/>
          <w:b/>
        </w:rPr>
        <w:t xml:space="preserve">Worked with GE Diesel locomotive PVT Ltd as </w:t>
      </w:r>
      <w:r>
        <w:rPr>
          <w:rFonts w:ascii="Calibri" w:cs="Arabic Transparent" w:hAnsi="Calibri"/>
          <w:b/>
        </w:rPr>
        <w:t>a</w:t>
      </w:r>
      <w:r>
        <w:rPr>
          <w:rFonts w:ascii="Calibri" w:cs="Arabic Transparent" w:hAnsi="Calibri"/>
          <w:b/>
        </w:rPr>
        <w:t xml:space="preserve"> Electrician SINCE NOVEMBER 2018</w:t>
      </w:r>
    </w:p>
    <w:p>
      <w:pPr>
        <w:pStyle w:val="style0"/>
        <w:spacing w:after="0" w:lineRule="exact" w:line="260"/>
        <w:jc w:val="both"/>
        <w:rPr>
          <w:rFonts w:ascii="Calibri" w:cs="Arabic Transparent" w:hAnsi="Calibri"/>
          <w:b/>
        </w:rPr>
      </w:pPr>
    </w:p>
    <w:p>
      <w:pPr>
        <w:pStyle w:val="style0"/>
        <w:spacing w:after="0" w:lineRule="exact" w:line="260"/>
        <w:jc w:val="both"/>
        <w:rPr>
          <w:rFonts w:ascii="Calibri" w:cs="Arabic Transparent" w:hAnsi="Calibri"/>
          <w:b/>
        </w:rPr>
      </w:pPr>
      <w:r>
        <w:rPr>
          <w:rFonts w:ascii="Calibri" w:cs="Arabic Transparent" w:hAnsi="Calibri"/>
          <w:b/>
        </w:rPr>
        <w:tab/>
      </w:r>
      <w:r>
        <w:rPr>
          <w:rFonts w:ascii="Calibri" w:cs="Arabic Transparent" w:hAnsi="Calibri"/>
          <w:b/>
        </w:rPr>
        <w:t>CLIENT COMPANY</w:t>
      </w:r>
      <w:r>
        <w:rPr>
          <w:rFonts w:ascii="Calibri" w:cs="Arabic Transparent" w:hAnsi="Calibri"/>
          <w:b/>
        </w:rPr>
        <w:t>:GE</w:t>
      </w:r>
      <w:r>
        <w:rPr>
          <w:rFonts w:ascii="Calibri" w:cs="Arabic Transparent" w:hAnsi="Calibri"/>
          <w:b/>
        </w:rPr>
        <w:t xml:space="preserve"> DIESEL LOCOMOTIVE</w:t>
      </w:r>
    </w:p>
    <w:p>
      <w:pPr>
        <w:pStyle w:val="style0"/>
        <w:spacing w:after="0" w:lineRule="exact" w:line="260"/>
        <w:jc w:val="both"/>
        <w:rPr>
          <w:rFonts w:ascii="Calibri" w:cs="Arabic Transparent" w:hAnsi="Calibri"/>
          <w:b/>
        </w:rPr>
      </w:pPr>
      <w:r>
        <w:rPr>
          <w:rFonts w:ascii="Calibri" w:cs="Arabic Transparent" w:hAnsi="Calibri"/>
          <w:b/>
        </w:rPr>
        <w:tab/>
      </w:r>
      <w:r>
        <w:rPr>
          <w:rFonts w:ascii="Calibri" w:cs="Arabic Transparent" w:hAnsi="Calibri"/>
          <w:b/>
        </w:rPr>
        <w:t>PMC</w:t>
      </w:r>
      <w:r>
        <w:rPr>
          <w:rFonts w:ascii="Calibri" w:cs="Arabic Transparent" w:hAnsi="Calibri"/>
          <w:b/>
        </w:rPr>
        <w:tab/>
      </w:r>
      <w:r>
        <w:rPr>
          <w:rFonts w:ascii="Calibri" w:cs="Arabic Transparent" w:hAnsi="Calibri"/>
          <w:b/>
        </w:rPr>
        <w:tab/>
      </w:r>
      <w:r>
        <w:rPr>
          <w:rFonts w:ascii="Calibri" w:cs="Arabic Transparent" w:hAnsi="Calibri"/>
          <w:b/>
        </w:rPr>
        <w:t xml:space="preserve">     </w:t>
      </w:r>
      <w:r>
        <w:rPr>
          <w:rFonts w:ascii="Calibri" w:cs="Arabic Transparent" w:hAnsi="Calibri"/>
          <w:b/>
        </w:rPr>
        <w:t>:M</w:t>
      </w:r>
      <w:r>
        <w:rPr>
          <w:rFonts w:ascii="Calibri" w:cs="Arabic Transparent" w:hAnsi="Calibri"/>
          <w:b/>
        </w:rPr>
        <w:t xml:space="preserve">/S </w:t>
      </w:r>
      <w:r>
        <w:rPr>
          <w:rFonts w:ascii="Calibri" w:cs="Arabic Transparent" w:hAnsi="Calibri"/>
          <w:b/>
        </w:rPr>
        <w:t>Aarvi</w:t>
      </w:r>
      <w:r>
        <w:rPr>
          <w:rFonts w:ascii="Calibri" w:cs="Arabic Transparent" w:hAnsi="Calibri"/>
          <w:b/>
        </w:rPr>
        <w:t xml:space="preserve"> </w:t>
      </w:r>
      <w:r>
        <w:rPr>
          <w:rFonts w:ascii="Calibri" w:cs="Arabic Transparent" w:hAnsi="Calibri"/>
          <w:b/>
        </w:rPr>
        <w:t>Encon</w:t>
      </w:r>
      <w:r>
        <w:rPr>
          <w:rFonts w:ascii="Calibri" w:cs="Arabic Transparent" w:hAnsi="Calibri"/>
          <w:b/>
        </w:rPr>
        <w:t xml:space="preserve"> Limited</w:t>
      </w:r>
    </w:p>
    <w:p>
      <w:pPr>
        <w:pStyle w:val="style179"/>
        <w:spacing w:after="0" w:lineRule="exact" w:line="260"/>
        <w:jc w:val="both"/>
        <w:rPr>
          <w:rFonts w:ascii="Calibri" w:cs="Arabic Transparent" w:hAnsi="Calibri"/>
          <w:b/>
        </w:rPr>
      </w:pPr>
    </w:p>
    <w:p>
      <w:pPr>
        <w:pStyle w:val="style179"/>
        <w:numPr>
          <w:ilvl w:val="0"/>
          <w:numId w:val="12"/>
        </w:numPr>
        <w:spacing w:after="0" w:lineRule="exact" w:line="260"/>
        <w:jc w:val="both"/>
        <w:rPr>
          <w:rFonts w:ascii="Calibri" w:cs="Arabic Transparent" w:hAnsi="Calibri"/>
          <w:b/>
        </w:rPr>
      </w:pPr>
      <w:r>
        <w:rPr>
          <w:rFonts w:ascii="Calibri" w:cs="Arabic Transparent" w:hAnsi="Calibri"/>
          <w:b/>
          <w:i/>
        </w:rPr>
        <w:t xml:space="preserve">Working </w:t>
      </w:r>
      <w:r>
        <w:rPr>
          <w:rFonts w:ascii="Calibri" w:cs="Arabic Transparent" w:hAnsi="Calibri"/>
          <w:b/>
          <w:i/>
        </w:rPr>
        <w:t xml:space="preserve"> with IOCL </w:t>
      </w:r>
      <w:r>
        <w:rPr>
          <w:rFonts w:ascii="Calibri" w:hAnsi="Calibri"/>
          <w:b/>
          <w:bCs/>
          <w:i/>
          <w:shd w:val="clear" w:color="auto" w:fill="ffffff"/>
        </w:rPr>
        <w:t>PHBPL pipelines l</w:t>
      </w:r>
      <w:r>
        <w:rPr>
          <w:rFonts w:ascii="Calibri" w:cs="Arabic Transparent" w:hAnsi="Calibri"/>
          <w:b/>
          <w:i/>
        </w:rPr>
        <w:t xml:space="preserve"> as A_Eng – ELCTRICAL SINCE DEC 2017 TO </w:t>
      </w:r>
      <w:r>
        <w:rPr>
          <w:rFonts w:ascii="Calibri" w:cs="Arabic Transparent" w:hAnsi="Calibri"/>
          <w:b/>
          <w:i/>
        </w:rPr>
        <w:t>13 NOV 2018</w:t>
      </w:r>
    </w:p>
    <w:p>
      <w:pPr>
        <w:pStyle w:val="style0"/>
        <w:spacing w:after="0" w:lineRule="auto" w:line="240"/>
        <w:ind w:left="360"/>
        <w:jc w:val="both"/>
        <w:rPr>
          <w:rFonts w:ascii="Verdana" w:cs="Verdana" w:hAnsi="Verdana"/>
          <w:sz w:val="17"/>
          <w:szCs w:val="17"/>
        </w:rPr>
      </w:pPr>
    </w:p>
    <w:p>
      <w:pPr>
        <w:pStyle w:val="style179"/>
        <w:numPr>
          <w:ilvl w:val="0"/>
          <w:numId w:val="12"/>
        </w:numPr>
        <w:spacing w:after="0" w:lineRule="auto" w:line="240"/>
        <w:jc w:val="both"/>
        <w:rPr>
          <w:rFonts w:ascii="Calibri" w:cs="Verdana" w:hAnsi="Calibri"/>
          <w:sz w:val="24"/>
          <w:szCs w:val="24"/>
        </w:rPr>
      </w:pPr>
      <w:r>
        <w:rPr>
          <w:rFonts w:ascii="Calibri" w:cs="Verdana" w:hAnsi="Calibri"/>
          <w:sz w:val="24"/>
          <w:szCs w:val="24"/>
        </w:rPr>
        <w:t xml:space="preserve">CLIENT COMPANY: </w:t>
      </w:r>
      <w:r>
        <w:rPr>
          <w:rFonts w:ascii="Calibri" w:hAnsi="Calibri"/>
          <w:bCs/>
          <w:color w:val="222222"/>
          <w:sz w:val="24"/>
          <w:szCs w:val="24"/>
          <w:shd w:val="clear" w:color="auto" w:fill="ffffff"/>
        </w:rPr>
        <w:t xml:space="preserve">IOCL, PHBPL </w:t>
      </w:r>
    </w:p>
    <w:p>
      <w:pPr>
        <w:pStyle w:val="style179"/>
        <w:numPr>
          <w:ilvl w:val="0"/>
          <w:numId w:val="12"/>
        </w:numPr>
        <w:spacing w:after="0" w:lineRule="auto" w:line="240"/>
        <w:jc w:val="both"/>
        <w:rPr>
          <w:rFonts w:ascii="Calibri" w:cs="Arabic Transparent" w:hAnsi="Calibri"/>
          <w:sz w:val="24"/>
          <w:szCs w:val="24"/>
        </w:rPr>
      </w:pPr>
      <w:r>
        <w:rPr>
          <w:rFonts w:ascii="Calibri" w:cs="Arabic Transparent" w:hAnsi="Calibri"/>
          <w:sz w:val="24"/>
          <w:szCs w:val="24"/>
        </w:rPr>
        <w:t>Project Name       :</w:t>
      </w:r>
      <w:r>
        <w:rPr>
          <w:rFonts w:ascii="Calibri" w:cs="Arabic Transparent" w:hAnsi="Calibri"/>
          <w:b/>
          <w:bCs/>
          <w:color w:val="c00000"/>
          <w:sz w:val="24"/>
          <w:szCs w:val="24"/>
        </w:rPr>
        <w:t xml:space="preserve"> crude oil pipelines</w:t>
      </w:r>
      <w:r>
        <w:rPr>
          <w:rFonts w:ascii="Calibri" w:cs="Arabic Transparent" w:hAnsi="Calibri"/>
          <w:b/>
          <w:bCs/>
          <w:sz w:val="24"/>
          <w:szCs w:val="24"/>
        </w:rPr>
        <w:t>.</w:t>
      </w:r>
    </w:p>
    <w:p>
      <w:pPr>
        <w:pStyle w:val="style179"/>
        <w:numPr>
          <w:ilvl w:val="0"/>
          <w:numId w:val="12"/>
        </w:numPr>
        <w:tabs>
          <w:tab w:val="left" w:leader="none" w:pos="1620"/>
        </w:tabs>
        <w:spacing w:after="0" w:lineRule="auto" w:line="240"/>
        <w:rPr>
          <w:rFonts w:ascii="Calibri" w:cs="Arabic Transparent" w:hAnsi="Calibri"/>
          <w:b/>
          <w:sz w:val="24"/>
          <w:szCs w:val="24"/>
        </w:rPr>
      </w:pPr>
      <w:r>
        <w:rPr>
          <w:rFonts w:ascii="Calibri" w:cs="Arabic Transparent" w:hAnsi="Calibri"/>
          <w:sz w:val="24"/>
          <w:szCs w:val="24"/>
        </w:rPr>
        <w:t>PMC</w:t>
      </w:r>
      <w:r>
        <w:rPr>
          <w:rFonts w:ascii="Calibri" w:cs="Arabic Transparent" w:hAnsi="Calibri"/>
          <w:sz w:val="24"/>
          <w:szCs w:val="24"/>
        </w:rPr>
        <w:tab/>
      </w:r>
      <w:r>
        <w:rPr>
          <w:rFonts w:ascii="Calibri" w:cs="Arabic Transparent" w:hAnsi="Calibri"/>
          <w:sz w:val="24"/>
          <w:szCs w:val="24"/>
        </w:rPr>
        <w:tab/>
      </w:r>
      <w:r>
        <w:rPr>
          <w:rFonts w:ascii="Calibri" w:cs="Arabic Transparent" w:hAnsi="Calibri"/>
          <w:sz w:val="24"/>
          <w:szCs w:val="24"/>
        </w:rPr>
        <w:t xml:space="preserve"> : M/S SOPAN O &amp; M </w:t>
      </w:r>
      <w:r>
        <w:rPr>
          <w:rFonts w:ascii="Calibri" w:cs="Arabic Transparent" w:hAnsi="Calibri"/>
          <w:sz w:val="24"/>
          <w:szCs w:val="24"/>
        </w:rPr>
        <w:t xml:space="preserve">CO. </w:t>
      </w:r>
      <w:r>
        <w:rPr>
          <w:rFonts w:ascii="Calibri" w:cs="Arabic Transparent" w:hAnsi="Calibri"/>
          <w:sz w:val="24"/>
          <w:szCs w:val="24"/>
        </w:rPr>
        <w:t>PVT LTD.</w:t>
      </w:r>
    </w:p>
    <w:p>
      <w:pPr>
        <w:pStyle w:val="style0"/>
        <w:tabs>
          <w:tab w:val="left" w:leader="none" w:pos="1620"/>
        </w:tabs>
        <w:spacing w:after="0" w:lineRule="auto" w:line="240"/>
        <w:rPr>
          <w:rFonts w:ascii="Calibri" w:cs="Arabic Transparent" w:hAnsi="Calibri"/>
          <w:b/>
          <w:sz w:val="24"/>
          <w:szCs w:val="24"/>
        </w:rPr>
      </w:pPr>
    </w:p>
    <w:p>
      <w:pPr>
        <w:pStyle w:val="style0"/>
        <w:tabs>
          <w:tab w:val="left" w:leader="none" w:pos="1620"/>
        </w:tabs>
        <w:spacing w:after="0" w:lineRule="auto" w:line="240"/>
        <w:rPr>
          <w:rFonts w:ascii="Calibri" w:cs="Arabic Transparent" w:hAnsi="Calibri"/>
          <w:b/>
          <w:sz w:val="24"/>
          <w:szCs w:val="24"/>
        </w:rPr>
      </w:pPr>
    </w:p>
    <w:p>
      <w:pPr>
        <w:pStyle w:val="style179"/>
        <w:numPr>
          <w:ilvl w:val="0"/>
          <w:numId w:val="12"/>
        </w:numPr>
        <w:spacing w:lineRule="auto" w:line="240"/>
        <w:rPr>
          <w:rFonts w:cs="Calibri"/>
          <w:i/>
          <w:sz w:val="24"/>
        </w:rPr>
      </w:pPr>
      <w:r>
        <w:rPr>
          <w:rFonts w:cs="Calibri"/>
          <w:i/>
          <w:sz w:val="24"/>
          <w:lang w:val="en-US"/>
        </w:rPr>
        <w:t xml:space="preserve">8 month working experience as site supervisor at Indian Oil Corporation limited, </w:t>
      </w:r>
      <w:r>
        <w:rPr>
          <w:rFonts w:cs="Calibri"/>
          <w:i/>
          <w:sz w:val="24"/>
          <w:lang w:val="en-US"/>
        </w:rPr>
        <w:t>paradip</w:t>
      </w:r>
      <w:r>
        <w:rPr>
          <w:rFonts w:cs="Calibri"/>
          <w:i/>
          <w:sz w:val="24"/>
          <w:lang w:val="en-US"/>
        </w:rPr>
        <w:t xml:space="preserve"> refinery, on pet coke evacuation project under ENTECH PROJECT PRIVATE LIMITED </w:t>
      </w:r>
      <w:r>
        <w:rPr>
          <w:rFonts w:ascii="Calibri" w:cs="Arabic Transparent" w:hAnsi="Calibri"/>
          <w:i/>
          <w:sz w:val="24"/>
          <w:szCs w:val="24"/>
        </w:rPr>
        <w:t>March 2017</w:t>
      </w:r>
      <w:r>
        <w:rPr>
          <w:rFonts w:ascii="Calibri" w:cs="Arabic Transparent" w:hAnsi="Calibri"/>
          <w:i/>
          <w:sz w:val="24"/>
          <w:szCs w:val="24"/>
        </w:rPr>
        <w:t xml:space="preserve"> TO NOV</w:t>
      </w:r>
      <w:r>
        <w:rPr>
          <w:rFonts w:ascii="Calibri" w:cs="Arabic Transparent" w:hAnsi="Calibri"/>
          <w:i/>
          <w:sz w:val="24"/>
          <w:szCs w:val="24"/>
        </w:rPr>
        <w:t xml:space="preserve"> 2017.</w:t>
      </w:r>
    </w:p>
    <w:p>
      <w:pPr>
        <w:pStyle w:val="style179"/>
        <w:numPr>
          <w:ilvl w:val="0"/>
          <w:numId w:val="12"/>
        </w:numPr>
        <w:spacing w:lineRule="auto" w:line="240"/>
        <w:rPr>
          <w:rFonts w:cs="Calibri"/>
          <w:i/>
          <w:sz w:val="24"/>
        </w:rPr>
      </w:pPr>
    </w:p>
    <w:p>
      <w:pPr>
        <w:pStyle w:val="style179"/>
        <w:numPr>
          <w:ilvl w:val="0"/>
          <w:numId w:val="12"/>
        </w:numPr>
        <w:spacing w:lineRule="auto" w:line="240"/>
        <w:rPr>
          <w:rFonts w:cs="Calibri"/>
          <w:i/>
          <w:sz w:val="24"/>
        </w:rPr>
      </w:pPr>
      <w:r>
        <w:rPr>
          <w:rFonts w:cs="Calibri"/>
          <w:i/>
          <w:sz w:val="24"/>
          <w:lang w:val="en-US"/>
        </w:rPr>
        <w:t xml:space="preserve">6 month shutdown job experience as a Electrical Supervisor at HALDIA ENERGY LIMITED under POWERMECH PROJECTS LIMITED </w:t>
      </w:r>
      <w:r>
        <w:rPr>
          <w:rFonts w:ascii="Calibri" w:cs="Arabic Transparent" w:hAnsi="Calibri"/>
          <w:i/>
          <w:sz w:val="24"/>
          <w:szCs w:val="24"/>
        </w:rPr>
        <w:t>JULY 2016</w:t>
      </w:r>
      <w:r>
        <w:rPr>
          <w:rFonts w:ascii="Calibri" w:cs="Arabic Transparent" w:hAnsi="Calibri"/>
          <w:i/>
          <w:sz w:val="24"/>
          <w:szCs w:val="24"/>
        </w:rPr>
        <w:t xml:space="preserve">TO </w:t>
      </w:r>
      <w:r>
        <w:rPr>
          <w:rFonts w:ascii="Calibri" w:cs="Arabic Transparent" w:hAnsi="Calibri"/>
          <w:i/>
          <w:sz w:val="24"/>
          <w:szCs w:val="24"/>
        </w:rPr>
        <w:t>FEB 2017.</w:t>
      </w:r>
    </w:p>
    <w:p>
      <w:pPr>
        <w:pStyle w:val="style179"/>
        <w:rPr>
          <w:rFonts w:cs="Calibri"/>
          <w:i/>
          <w:sz w:val="24"/>
        </w:rPr>
      </w:pPr>
    </w:p>
    <w:p>
      <w:pPr>
        <w:pStyle w:val="style179"/>
        <w:numPr>
          <w:ilvl w:val="0"/>
          <w:numId w:val="12"/>
        </w:numPr>
        <w:spacing w:lineRule="auto" w:line="240"/>
        <w:rPr>
          <w:rFonts w:cs="Calibri"/>
          <w:i/>
          <w:sz w:val="24"/>
        </w:rPr>
      </w:pPr>
      <w:r>
        <w:rPr>
          <w:rFonts w:cs="Calibri"/>
          <w:i/>
          <w:sz w:val="24"/>
          <w:lang w:val="en-US"/>
        </w:rPr>
        <w:t>1.6</w:t>
      </w:r>
      <w:r>
        <w:rPr>
          <w:rFonts w:cs="Calibri"/>
          <w:i/>
          <w:sz w:val="24"/>
        </w:rPr>
        <w:t xml:space="preserve"> years working experience as site </w:t>
      </w:r>
      <w:r>
        <w:rPr>
          <w:rFonts w:cs="Calibri"/>
          <w:i/>
          <w:sz w:val="24"/>
          <w:lang w:val="en-US"/>
        </w:rPr>
        <w:t>supervisor</w:t>
      </w:r>
      <w:r>
        <w:rPr>
          <w:rFonts w:cs="Calibri"/>
          <w:i/>
          <w:sz w:val="24"/>
        </w:rPr>
        <w:t>. At Electro Steel Casting Ltd. (</w:t>
      </w:r>
      <w:r>
        <w:rPr>
          <w:rFonts w:cs="Calibri"/>
          <w:i/>
          <w:sz w:val="24"/>
        </w:rPr>
        <w:t>Haldia</w:t>
      </w:r>
      <w:r>
        <w:rPr>
          <w:rFonts w:cs="Calibri"/>
          <w:i/>
          <w:sz w:val="24"/>
        </w:rPr>
        <w:t xml:space="preserve"> Works) &amp;</w:t>
      </w:r>
      <w:r>
        <w:rPr>
          <w:rFonts w:cs="Calibri"/>
          <w:i/>
          <w:sz w:val="24"/>
        </w:rPr>
        <w:t>Ruchi</w:t>
      </w:r>
      <w:r>
        <w:rPr>
          <w:rFonts w:cs="Calibri"/>
          <w:i/>
          <w:sz w:val="24"/>
        </w:rPr>
        <w:t xml:space="preserve"> soya industry limited under A.K. Construction. (</w:t>
      </w:r>
      <w:r>
        <w:rPr>
          <w:rFonts w:cs="Calibri"/>
          <w:i/>
          <w:sz w:val="24"/>
        </w:rPr>
        <w:t>Haldia</w:t>
      </w:r>
      <w:r>
        <w:rPr>
          <w:rFonts w:cs="Calibri"/>
          <w:i/>
          <w:sz w:val="24"/>
        </w:rPr>
        <w:t xml:space="preserve">) </w:t>
      </w:r>
      <w:r>
        <w:rPr>
          <w:rFonts w:ascii="Calibri" w:cs="Arabic Transparent" w:hAnsi="Calibri"/>
          <w:i/>
          <w:sz w:val="24"/>
          <w:szCs w:val="24"/>
        </w:rPr>
        <w:t>JAN 2015</w:t>
      </w:r>
      <w:r>
        <w:rPr>
          <w:rFonts w:ascii="Calibri" w:cs="Arabic Transparent" w:hAnsi="Calibri"/>
          <w:i/>
          <w:sz w:val="24"/>
          <w:szCs w:val="24"/>
        </w:rPr>
        <w:t xml:space="preserve"> TO </w:t>
      </w:r>
      <w:r>
        <w:rPr>
          <w:rFonts w:ascii="Calibri" w:cs="Arabic Transparent" w:hAnsi="Calibri"/>
          <w:i/>
          <w:sz w:val="24"/>
          <w:szCs w:val="24"/>
        </w:rPr>
        <w:t>JUN 2016.</w:t>
      </w:r>
    </w:p>
    <w:p>
      <w:pPr>
        <w:pStyle w:val="style179"/>
        <w:rPr>
          <w:rFonts w:cs="Calibri"/>
          <w:i/>
          <w:sz w:val="24"/>
        </w:rPr>
      </w:pPr>
    </w:p>
    <w:p>
      <w:pPr>
        <w:pStyle w:val="style179"/>
        <w:spacing w:lineRule="auto" w:line="240"/>
        <w:rPr>
          <w:rFonts w:cs="Calibri"/>
          <w:i/>
          <w:sz w:val="24"/>
        </w:rPr>
      </w:pPr>
    </w:p>
    <w:p>
      <w:pPr>
        <w:pStyle w:val="style0"/>
        <w:spacing w:lineRule="auto" w:line="240"/>
        <w:rPr>
          <w:rFonts w:cs="Calibri"/>
          <w:i/>
          <w:sz w:val="24"/>
        </w:rPr>
      </w:pPr>
    </w:p>
    <w:p>
      <w:pPr>
        <w:pStyle w:val="style0"/>
        <w:pBdr>
          <w:bottom w:val="thinThickSmallGap" w:sz="12" w:space="0" w:color="auto"/>
        </w:pBdr>
        <w:spacing w:before="40" w:after="40"/>
        <w:jc w:val="both"/>
        <w:rPr>
          <w:rFonts w:ascii="Verdana" w:cs="Arabic Transparent" w:hAnsi="Verdana"/>
          <w:color w:val="0000ff"/>
          <w:sz w:val="17"/>
          <w:szCs w:val="17"/>
        </w:rPr>
      </w:pPr>
    </w:p>
    <w:p>
      <w:pPr>
        <w:pStyle w:val="style0"/>
        <w:pBdr>
          <w:left w:val="single" w:sz="4" w:space="0" w:color="auto" w:shadow="true"/>
          <w:right w:val="single" w:sz="4" w:space="4" w:color="auto" w:shadow="true"/>
          <w:top w:val="single" w:sz="4" w:space="2" w:color="auto" w:shadow="true"/>
          <w:bottom w:val="single" w:sz="4" w:space="1" w:color="auto" w:shadow="true"/>
        </w:pBdr>
        <w:jc w:val="center"/>
        <w:rPr>
          <w:rFonts w:ascii="Verdana" w:cs="Arabic Transparent" w:hAnsi="Verdana"/>
          <w:b/>
          <w:sz w:val="17"/>
          <w:szCs w:val="17"/>
        </w:rPr>
      </w:pPr>
      <w:r>
        <w:rPr>
          <w:rFonts w:ascii="Verdana" w:cs="Arabic Transparent" w:hAnsi="Verdana"/>
          <w:b/>
          <w:sz w:val="17"/>
          <w:szCs w:val="17"/>
        </w:rPr>
        <w:t>SOFTWARE  PACKAGES</w:t>
      </w:r>
      <w:r>
        <w:rPr>
          <w:rFonts w:ascii="Verdana" w:cs="Arabic Transparent" w:hAnsi="Verdana"/>
          <w:b/>
          <w:sz w:val="17"/>
          <w:szCs w:val="17"/>
        </w:rPr>
        <w:t xml:space="preserve">  USED </w:t>
      </w:r>
    </w:p>
    <w:p>
      <w:pPr>
        <w:pStyle w:val="style0"/>
        <w:pBdr>
          <w:bottom w:val="thinThickSmallGap" w:sz="12" w:space="0" w:color="auto"/>
        </w:pBdr>
        <w:spacing w:before="40" w:after="40"/>
        <w:jc w:val="both"/>
        <w:rPr>
          <w:rFonts w:ascii="Verdana" w:cs="Arabic Transparent" w:hAnsi="Verdana"/>
          <w:sz w:val="16"/>
          <w:szCs w:val="20"/>
        </w:rPr>
      </w:pPr>
      <w:r>
        <w:rPr>
          <w:rFonts w:ascii="Verdana" w:cs="Verdana" w:hAnsi="Verdana"/>
          <w:b/>
          <w:sz w:val="18"/>
        </w:rPr>
        <w:t>Basic C programming, Microsoft Excel, Microsoft Power Point, Microsoft Word</w:t>
      </w:r>
      <w:r>
        <w:rPr>
          <w:rFonts w:ascii="Verdana" w:cs="Verdana" w:hAnsi="Verdana"/>
          <w:b/>
          <w:sz w:val="18"/>
        </w:rPr>
        <w:t>.</w:t>
      </w:r>
    </w:p>
    <w:bookmarkStart w:id="0" w:name="_GoBack"/>
    <w:bookmarkEnd w:id="0"/>
    <w:p>
      <w:pPr>
        <w:pStyle w:val="style0"/>
        <w:pBdr>
          <w:bottom w:val="thinThickSmallGap" w:sz="12" w:space="0" w:color="auto"/>
        </w:pBdr>
        <w:spacing w:before="40" w:after="40"/>
        <w:jc w:val="both"/>
        <w:rPr>
          <w:rFonts w:ascii="Verdana" w:cs="Arabic Transparent" w:hAnsi="Verdana"/>
          <w:sz w:val="20"/>
          <w:szCs w:val="20"/>
        </w:rPr>
      </w:pPr>
    </w:p>
    <w:p>
      <w:pPr>
        <w:pStyle w:val="style0"/>
        <w:pBdr>
          <w:left w:val="single" w:sz="4" w:space="0" w:color="auto" w:shadow="true"/>
          <w:right w:val="single" w:sz="4" w:space="4" w:color="auto" w:shadow="true"/>
          <w:top w:val="single" w:sz="4" w:space="2" w:color="auto" w:shadow="true"/>
          <w:bottom w:val="single" w:sz="4" w:space="1" w:color="auto" w:shadow="true"/>
        </w:pBdr>
        <w:jc w:val="center"/>
        <w:rPr>
          <w:rFonts w:ascii="Verdana" w:cs="Arabic Transparent" w:hAnsi="Verdana"/>
          <w:b/>
          <w:sz w:val="20"/>
          <w:szCs w:val="20"/>
        </w:rPr>
      </w:pPr>
      <w:r>
        <w:rPr>
          <w:rFonts w:ascii="Verdana" w:cs="Arabic Transparent" w:hAnsi="Verdana"/>
          <w:b/>
          <w:sz w:val="20"/>
          <w:szCs w:val="20"/>
        </w:rPr>
        <w:t>QUALIFICATIONS</w:t>
      </w:r>
    </w:p>
    <w:p>
      <w:pPr>
        <w:pStyle w:val="style0"/>
        <w:pBdr>
          <w:bottom w:val="thinThickSmallGap" w:sz="12" w:space="1" w:color="auto"/>
        </w:pBdr>
        <w:spacing w:before="40" w:after="40"/>
        <w:rPr>
          <w:rFonts w:ascii="Verdana" w:cs="Verdana" w:hAnsi="Verdana"/>
          <w:b/>
          <w:sz w:val="18"/>
          <w:szCs w:val="18"/>
        </w:rPr>
      </w:pPr>
      <w:r>
        <w:rPr>
          <w:rFonts w:ascii="Verdana" w:cs="Verdana" w:hAnsi="Verdana"/>
          <w:b/>
          <w:sz w:val="18"/>
          <w:szCs w:val="18"/>
        </w:rPr>
        <w:t>2011</w:t>
      </w:r>
      <w:r>
        <w:rPr>
          <w:rFonts w:ascii="Verdana" w:cs="Verdana" w:hAnsi="Verdana"/>
          <w:b/>
          <w:sz w:val="18"/>
          <w:szCs w:val="18"/>
        </w:rPr>
        <w:tab/>
      </w:r>
      <w:r>
        <w:rPr>
          <w:rFonts w:ascii="Verdana" w:cs="Verdana" w:hAnsi="Verdana"/>
          <w:b/>
          <w:sz w:val="18"/>
          <w:szCs w:val="18"/>
        </w:rPr>
        <w:tab/>
      </w:r>
      <w:r>
        <w:rPr>
          <w:rFonts w:ascii="Verdana" w:cs="Verdana" w:hAnsi="Verdana"/>
          <w:b/>
          <w:sz w:val="18"/>
          <w:szCs w:val="18"/>
        </w:rPr>
        <w:tab/>
      </w:r>
      <w:r>
        <w:rPr>
          <w:rFonts w:ascii="Verdana" w:cs="Verdana" w:hAnsi="Verdana"/>
          <w:b/>
          <w:sz w:val="18"/>
          <w:szCs w:val="18"/>
        </w:rPr>
        <w:t>Diploma</w:t>
      </w:r>
      <w:r>
        <w:rPr>
          <w:rFonts w:ascii="Verdana" w:cs="Verdana" w:hAnsi="Verdana"/>
          <w:b/>
          <w:sz w:val="18"/>
          <w:szCs w:val="18"/>
        </w:rPr>
        <w:t xml:space="preserve"> (Electrical) From </w:t>
      </w:r>
      <w:r>
        <w:rPr>
          <w:rFonts w:ascii="Verdana" w:cs="Verdana" w:hAnsi="Verdana"/>
          <w:b/>
          <w:sz w:val="18"/>
          <w:szCs w:val="18"/>
        </w:rPr>
        <w:t>Dr.Meghnadsaha</w:t>
      </w:r>
      <w:r>
        <w:rPr>
          <w:rFonts w:ascii="Verdana" w:cs="Verdana" w:hAnsi="Verdana"/>
          <w:b/>
          <w:sz w:val="18"/>
          <w:szCs w:val="18"/>
        </w:rPr>
        <w:t xml:space="preserve"> institute </w:t>
      </w:r>
      <w:r>
        <w:rPr>
          <w:rFonts w:ascii="Verdana" w:cs="Verdana" w:hAnsi="Verdana"/>
          <w:b/>
          <w:sz w:val="18"/>
          <w:szCs w:val="18"/>
        </w:rPr>
        <w:t xml:space="preserve">of technology, </w:t>
      </w:r>
      <w:r>
        <w:rPr>
          <w:rFonts w:ascii="Verdana" w:cs="Verdana" w:hAnsi="Verdana"/>
          <w:b/>
          <w:sz w:val="18"/>
          <w:szCs w:val="18"/>
        </w:rPr>
        <w:t>West</w:t>
      </w:r>
    </w:p>
    <w:p>
      <w:pPr>
        <w:pStyle w:val="style0"/>
        <w:pBdr>
          <w:bottom w:val="thinThickSmallGap" w:sz="12" w:space="1" w:color="auto"/>
        </w:pBdr>
        <w:spacing w:before="40" w:after="40"/>
        <w:rPr>
          <w:rFonts w:ascii="Verdana" w:cs="Verdana" w:hAnsi="Verdana"/>
          <w:b/>
          <w:sz w:val="18"/>
          <w:szCs w:val="18"/>
        </w:rPr>
      </w:pPr>
      <w:r>
        <w:rPr>
          <w:rFonts w:ascii="Verdana" w:cs="Verdana" w:hAnsi="Verdana"/>
          <w:b/>
          <w:sz w:val="18"/>
          <w:szCs w:val="18"/>
        </w:rPr>
        <w:tab/>
      </w:r>
      <w:r>
        <w:rPr>
          <w:rFonts w:ascii="Verdana" w:cs="Verdana" w:hAnsi="Verdana"/>
          <w:b/>
          <w:sz w:val="18"/>
          <w:szCs w:val="18"/>
        </w:rPr>
        <w:tab/>
      </w:r>
      <w:r>
        <w:rPr>
          <w:rFonts w:ascii="Verdana" w:cs="Verdana" w:hAnsi="Verdana"/>
          <w:b/>
          <w:sz w:val="18"/>
          <w:szCs w:val="18"/>
        </w:rPr>
        <w:tab/>
      </w:r>
      <w:r>
        <w:rPr>
          <w:rFonts w:ascii="Verdana" w:cs="Verdana" w:hAnsi="Verdana"/>
          <w:b/>
          <w:sz w:val="18"/>
          <w:szCs w:val="18"/>
        </w:rPr>
        <w:t>Bengal  with</w:t>
      </w:r>
      <w:r>
        <w:rPr>
          <w:rFonts w:ascii="Verdana" w:cs="Verdana" w:hAnsi="Verdana"/>
          <w:b/>
          <w:sz w:val="18"/>
          <w:szCs w:val="18"/>
        </w:rPr>
        <w:t xml:space="preserve"> 70.80</w:t>
      </w:r>
      <w:r>
        <w:rPr>
          <w:rFonts w:ascii="Verdana" w:cs="Verdana" w:hAnsi="Verdana"/>
          <w:b/>
          <w:sz w:val="18"/>
          <w:szCs w:val="18"/>
        </w:rPr>
        <w:t xml:space="preserve">%      </w:t>
      </w:r>
    </w:p>
    <w:p>
      <w:pPr>
        <w:pStyle w:val="style0"/>
        <w:pBdr>
          <w:bottom w:val="thinThickSmallGap" w:sz="12" w:space="1" w:color="auto"/>
        </w:pBdr>
        <w:spacing w:before="40" w:after="40"/>
        <w:rPr>
          <w:rFonts w:ascii="Verdana" w:cs="Verdana" w:hAnsi="Verdana"/>
          <w:b/>
          <w:sz w:val="18"/>
          <w:szCs w:val="18"/>
        </w:rPr>
      </w:pPr>
    </w:p>
    <w:p>
      <w:pPr>
        <w:pStyle w:val="style0"/>
        <w:spacing w:lineRule="auto" w:line="240"/>
        <w:rPr>
          <w:rFonts w:cs="Calibri"/>
          <w:i/>
          <w:sz w:val="24"/>
        </w:rPr>
      </w:pPr>
    </w:p>
    <w:p>
      <w:pPr>
        <w:pStyle w:val="style0"/>
        <w:ind w:left="426"/>
        <w:rPr>
          <w:rFonts w:ascii="Times New Roman" w:cs="Times New Roman" w:hAnsi="Times New Roman"/>
          <w:b/>
          <w:sz w:val="24"/>
          <w:szCs w:val="24"/>
          <w:u w:val="single"/>
        </w:rPr>
      </w:pPr>
      <w:r>
        <w:rPr>
          <w:rFonts w:ascii="Times New Roman" w:cs="Times New Roman" w:hAnsi="Times New Roman"/>
          <w:b/>
          <w:sz w:val="24"/>
          <w:szCs w:val="24"/>
          <w:u w:val="single"/>
        </w:rPr>
        <w:t>Personal Detail:</w:t>
      </w:r>
    </w:p>
    <w:p>
      <w:pPr>
        <w:pStyle w:val="style0"/>
        <w:ind w:left="1276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b/>
          <w:sz w:val="24"/>
          <w:szCs w:val="24"/>
        </w:rPr>
        <w:t>Father’s name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: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SkFaijurRahaman</w:t>
      </w:r>
    </w:p>
    <w:p>
      <w:pPr>
        <w:pStyle w:val="style0"/>
        <w:ind w:left="1276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b/>
          <w:sz w:val="24"/>
          <w:szCs w:val="24"/>
        </w:rPr>
        <w:t>Mother’s name</w:t>
      </w:r>
      <w:r>
        <w:rPr>
          <w:rFonts w:ascii="Times New Roman" w:cs="Times New Roman" w:hAnsi="Times New Roman"/>
          <w:b/>
          <w:sz w:val="24"/>
          <w:szCs w:val="24"/>
        </w:rPr>
        <w:tab/>
      </w:r>
      <w:r>
        <w:rPr>
          <w:rFonts w:ascii="Times New Roman" w:cs="Times New Roman" w:hAnsi="Times New Roman"/>
          <w:b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: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JahedaKhatun</w:t>
      </w:r>
    </w:p>
    <w:p>
      <w:pPr>
        <w:pStyle w:val="style0"/>
        <w:ind w:left="1276"/>
        <w:rPr>
          <w:rFonts w:ascii="Times New Roman" w:cs="Times New Roman" w:hAnsi="Times New Roman"/>
          <w:sz w:val="24"/>
          <w:szCs w:val="24"/>
        </w:rPr>
      </w:pPr>
      <w:r>
        <w:rPr>
          <w:rFonts w:ascii="Verdana" w:cs="Arabic Transparent" w:hAnsi="Verdana"/>
          <w:b/>
          <w:sz w:val="20"/>
          <w:szCs w:val="20"/>
        </w:rPr>
        <w:t xml:space="preserve">Residential Address </w:t>
      </w:r>
      <w:r>
        <w:rPr>
          <w:rFonts w:ascii="Verdana" w:cs="Arabic Transparent" w:hAnsi="Verdana"/>
          <w:b/>
          <w:sz w:val="20"/>
          <w:szCs w:val="20"/>
        </w:rPr>
        <w:tab/>
      </w:r>
      <w:r>
        <w:rPr>
          <w:rFonts w:ascii="Verdana" w:cs="Arabic Transparent" w:hAnsi="Verdana"/>
          <w:b/>
          <w:sz w:val="20"/>
          <w:szCs w:val="20"/>
        </w:rPr>
        <w:t>:</w:t>
      </w:r>
      <w:r>
        <w:rPr>
          <w:rFonts w:ascii="Verdana" w:cs="Arabic Transparent" w:hAnsi="Verdana"/>
          <w:b/>
          <w:sz w:val="20"/>
          <w:szCs w:val="20"/>
        </w:rPr>
        <w:tab/>
      </w:r>
      <w:r>
        <w:rPr>
          <w:rFonts w:ascii="Times New Roman" w:cs="Times New Roman" w:hAnsi="Times New Roman"/>
          <w:sz w:val="24"/>
          <w:szCs w:val="24"/>
        </w:rPr>
        <w:t>Vill+P.O</w:t>
      </w:r>
      <w:r>
        <w:rPr>
          <w:rFonts w:ascii="Times New Roman" w:cs="Times New Roman" w:hAnsi="Times New Roman"/>
          <w:sz w:val="24"/>
          <w:szCs w:val="24"/>
        </w:rPr>
        <w:t xml:space="preserve">- </w:t>
      </w:r>
      <w:r>
        <w:rPr>
          <w:rFonts w:ascii="Times New Roman" w:cs="Times New Roman" w:hAnsi="Times New Roman"/>
          <w:sz w:val="24"/>
          <w:szCs w:val="24"/>
        </w:rPr>
        <w:t>Dhekua</w:t>
      </w:r>
      <w:r>
        <w:rPr>
          <w:rFonts w:ascii="Times New Roman" w:cs="Times New Roman" w:hAnsi="Times New Roman"/>
          <w:sz w:val="24"/>
          <w:szCs w:val="24"/>
        </w:rPr>
        <w:t xml:space="preserve">, </w:t>
      </w:r>
    </w:p>
    <w:p>
      <w:pPr>
        <w:pStyle w:val="style0"/>
        <w:spacing w:after="0" w:lineRule="exact" w:line="280"/>
        <w:ind w:left="3796" w:firstLine="524"/>
        <w:jc w:val="both"/>
        <w:rPr>
          <w:rFonts w:ascii="Verdana" w:cs="Arabic Transparent" w:hAnsi="Verdana"/>
          <w:b/>
          <w:sz w:val="20"/>
          <w:szCs w:val="20"/>
        </w:rPr>
      </w:pPr>
      <w:r>
        <w:rPr>
          <w:rFonts w:ascii="Times New Roman" w:cs="Times New Roman" w:hAnsi="Times New Roman"/>
          <w:sz w:val="24"/>
          <w:szCs w:val="24"/>
        </w:rPr>
        <w:t xml:space="preserve">P.S- </w:t>
      </w:r>
      <w:r>
        <w:rPr>
          <w:rFonts w:ascii="Times New Roman" w:cs="Times New Roman" w:hAnsi="Times New Roman"/>
          <w:sz w:val="24"/>
          <w:szCs w:val="24"/>
        </w:rPr>
        <w:t>Sutahata</w:t>
      </w:r>
      <w:r>
        <w:rPr>
          <w:rFonts w:ascii="Times New Roman" w:cs="Times New Roman" w:hAnsi="Times New Roman"/>
          <w:sz w:val="24"/>
          <w:szCs w:val="24"/>
        </w:rPr>
        <w:t xml:space="preserve">, Dist- </w:t>
      </w:r>
      <w:r>
        <w:rPr>
          <w:rFonts w:ascii="Times New Roman" w:cs="Times New Roman" w:hAnsi="Times New Roman"/>
          <w:sz w:val="24"/>
          <w:szCs w:val="24"/>
        </w:rPr>
        <w:t>PurbaMedinipur</w:t>
      </w:r>
      <w:r>
        <w:rPr>
          <w:rFonts w:ascii="Times New Roman" w:cs="Times New Roman" w:hAnsi="Times New Roman"/>
          <w:sz w:val="24"/>
          <w:szCs w:val="24"/>
        </w:rPr>
        <w:t>, Pin- 721658</w:t>
      </w:r>
    </w:p>
    <w:p>
      <w:pPr>
        <w:pStyle w:val="style0"/>
        <w:ind w:left="1276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b/>
          <w:sz w:val="24"/>
          <w:szCs w:val="24"/>
        </w:rPr>
        <w:t>Date of Birth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: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09</w:t>
      </w:r>
      <w:r>
        <w:rPr>
          <w:rFonts w:ascii="Times New Roman" w:cs="Times New Roman" w:hAnsi="Times New Roman"/>
          <w:sz w:val="24"/>
          <w:szCs w:val="24"/>
          <w:vertAlign w:val="superscript"/>
        </w:rPr>
        <w:t>th</w:t>
      </w:r>
      <w:r>
        <w:rPr>
          <w:rFonts w:ascii="Times New Roman" w:cs="Times New Roman" w:hAnsi="Times New Roman"/>
          <w:sz w:val="24"/>
          <w:szCs w:val="24"/>
        </w:rPr>
        <w:t xml:space="preserve"> April, 1990.</w:t>
      </w:r>
    </w:p>
    <w:p>
      <w:pPr>
        <w:pStyle w:val="style0"/>
        <w:ind w:left="1276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b/>
          <w:sz w:val="24"/>
          <w:szCs w:val="24"/>
        </w:rPr>
        <w:t>Gender</w:t>
      </w:r>
      <w:r>
        <w:rPr>
          <w:rFonts w:ascii="Times New Roman" w:cs="Times New Roman" w:hAnsi="Times New Roman"/>
          <w:b/>
          <w:sz w:val="24"/>
          <w:szCs w:val="24"/>
        </w:rPr>
        <w:tab/>
      </w:r>
      <w:r>
        <w:rPr>
          <w:rFonts w:ascii="Times New Roman" w:cs="Times New Roman" w:hAnsi="Times New Roman"/>
          <w:b/>
          <w:sz w:val="24"/>
          <w:szCs w:val="24"/>
        </w:rPr>
        <w:tab/>
      </w:r>
      <w:r>
        <w:rPr>
          <w:rFonts w:ascii="Times New Roman" w:cs="Times New Roman" w:hAnsi="Times New Roman"/>
          <w:b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: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Male</w:t>
      </w:r>
    </w:p>
    <w:p>
      <w:pPr>
        <w:pStyle w:val="style0"/>
        <w:ind w:left="1276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b/>
          <w:sz w:val="24"/>
          <w:szCs w:val="24"/>
        </w:rPr>
        <w:t>Marital Status</w:t>
      </w:r>
      <w:r>
        <w:rPr>
          <w:rFonts w:ascii="Times New Roman" w:cs="Times New Roman" w:hAnsi="Times New Roman"/>
          <w:b/>
          <w:sz w:val="24"/>
          <w:szCs w:val="24"/>
        </w:rPr>
        <w:tab/>
      </w:r>
      <w:r>
        <w:rPr>
          <w:rFonts w:ascii="Times New Roman" w:cs="Times New Roman" w:hAnsi="Times New Roman"/>
          <w:b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: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Single</w:t>
      </w:r>
    </w:p>
    <w:p>
      <w:pPr>
        <w:pStyle w:val="style0"/>
        <w:spacing w:lineRule="auto" w:line="240"/>
        <w:rPr>
          <w:rFonts w:cs="Calibri"/>
          <w:i/>
          <w:sz w:val="24"/>
        </w:rPr>
      </w:pPr>
    </w:p>
    <w:p>
      <w:pPr>
        <w:pStyle w:val="style0"/>
        <w:spacing w:lineRule="auto" w:line="240"/>
        <w:rPr>
          <w:rFonts w:cs="Calibri"/>
          <w:i/>
          <w:sz w:val="24"/>
        </w:rPr>
      </w:pPr>
    </w:p>
    <w:p>
      <w:pPr>
        <w:pStyle w:val="style0"/>
        <w:spacing w:lineRule="auto" w:line="240"/>
        <w:rPr>
          <w:rFonts w:cs="Calibri"/>
          <w:i/>
          <w:sz w:val="24"/>
        </w:rPr>
      </w:pPr>
    </w:p>
    <w:p>
      <w:pPr>
        <w:pStyle w:val="style0"/>
        <w:spacing w:lineRule="auto" w:line="240"/>
        <w:rPr>
          <w:rFonts w:cs="Calibri"/>
          <w:b/>
          <w:i/>
          <w:u w:val="single"/>
        </w:rPr>
      </w:pPr>
      <w:r>
        <w:rPr>
          <w:rFonts w:cs="Calibri"/>
          <w:b/>
          <w:i/>
          <w:u w:val="single"/>
        </w:rPr>
        <w:t>DECLARATION:</w:t>
      </w:r>
    </w:p>
    <w:p>
      <w:pPr>
        <w:pStyle w:val="style179"/>
        <w:tabs>
          <w:tab w:val="left" w:leader="none" w:pos="6960"/>
        </w:tabs>
        <w:ind w:left="910"/>
        <w:rPr>
          <w:rFonts w:ascii="Times New Roman" w:cs="Times New Roman" w:hAnsi="Times New Roman"/>
          <w:sz w:val="24"/>
          <w:szCs w:val="24"/>
        </w:rPr>
      </w:pPr>
      <w:r>
        <w:rPr>
          <w:rFonts w:ascii="Arial Black" w:cs="Arial Black" w:eastAsia="Arial Black" w:hAnsi="Arial Black"/>
          <w:sz w:val="18"/>
        </w:rPr>
        <w:t>I am confident that I am able to meet up all yours needs by my diligence and sincerity and here by declared that the information given above is true to the best of my knowledge</w:t>
      </w:r>
      <w:r>
        <w:rPr>
          <w:rFonts w:cs="Arial Black" w:eastAsia="Arial Black" w:hAnsi="Arial Black"/>
          <w:sz w:val="18"/>
          <w:lang w:val="en-US"/>
        </w:rPr>
        <w:t>.</w:t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noProof/>
          <w:sz w:val="24"/>
          <w:szCs w:val="24"/>
          <w:lang w:val="en-US"/>
        </w:rPr>
        <w:pict>
          <v:shapetype id="_x0000_t32" coordsize="21600,21600" o:spt="32" o:oned="t" path="m,l21600,21600e">
            <v:path arrowok="t" fillok="f" o:connecttype="none"/>
            <o:lock v:ext="edit" shapetype="t"/>
          </v:shapetype>
          <v:shape id="1028" type="#_x0000_t32" adj="10800,-321343200,-33070," filled="f" style="position:absolute;margin-left:297.0pt;margin-top:16.45pt;width:217.5pt;height:0.05pt;z-index:3;mso-position-horizontal-relative:text;mso-position-vertical-relative:text;mso-width-relative:page;mso-height-relative:page;mso-wrap-distance-left:0.0pt;mso-wrap-distance-right:0.0pt;visibility:visible;">
            <v:stroke joinstyle="miter"/>
            <v:fill/>
            <v:path o:connecttype="none" fillok="f" arrowok="t"/>
          </v:shape>
        </w:pict>
      </w:r>
      <w:r>
        <w:rPr>
          <w:rFonts w:ascii="Times New Roman" w:cs="Times New Roman" w:hAnsi="Times New Roman"/>
          <w:sz w:val="24"/>
          <w:szCs w:val="24"/>
        </w:rPr>
        <w:t>Date</w:t>
      </w:r>
      <w:r>
        <w:rPr>
          <w:rFonts w:ascii="Times New Roman" w:cs="Times New Roman" w:hAnsi="Times New Roman"/>
          <w:sz w:val="24"/>
          <w:szCs w:val="24"/>
        </w:rPr>
        <w:t>: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</w:p>
    <w:p>
      <w:pPr>
        <w:pStyle w:val="style0"/>
        <w:ind w:left="-142" w:firstLine="142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Place: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Haldia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 xml:space="preserve">  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 xml:space="preserve">         </w:t>
      </w:r>
      <w:r>
        <w:rPr>
          <w:rFonts w:ascii="Times New Roman" w:cs="Times New Roman" w:hAnsi="Times New Roman"/>
          <w:sz w:val="24"/>
          <w:szCs w:val="24"/>
        </w:rPr>
        <w:t>Signature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</w:p>
    <w:sectPr>
      <w:pgSz w:w="11906" w:h="16838" w:orient="portrait"/>
      <w:pgMar w:top="720" w:right="720" w:bottom="567" w:left="720" w:header="708" w:footer="708" w:gutter="0"/>
      <w:pgBorders w:zOrder="front" w:display="allPages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000020404"/>
    <w:charset w:val="00"/>
    <w:family w:val="modern"/>
    <w:pitch w:val="fixed"/>
    <w:sig w:usb0="E0002AFF" w:usb1="C0007843" w:usb2="00000009" w:usb3="00000000" w:csb0="000001FF" w:csb1="00000000"/>
  </w:font>
  <w:font w:name="Symbol">
    <w:altName w:val="Symbol"/>
    <w:panose1 w:val="05050102010000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Cambria">
    <w:altName w:val="Cambria"/>
    <w:panose1 w:val="02040503050000030204"/>
    <w:charset w:val="00"/>
    <w:family w:val="roman"/>
    <w:pitch w:val="variable"/>
    <w:sig w:usb0="A00002EF" w:usb1="4000004B" w:usb2="00000000" w:usb3="00000000" w:csb0="0000019F" w:csb1="00000000"/>
  </w:font>
  <w:font w:name="Tahoma">
    <w:altName w:val="Tahoma"/>
    <w:panose1 w:val="020b060403000004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000040204"/>
    <w:charset w:val="00"/>
    <w:family w:val="swiss"/>
    <w:pitch w:val="variable"/>
    <w:sig w:usb0="A10006FF" w:usb1="4000205B" w:usb2="00000010" w:usb3="00000000" w:csb0="0000019F" w:csb1="00000000"/>
  </w:font>
  <w:font w:name="Garamond">
    <w:altName w:val="Garamond"/>
    <w:panose1 w:val="02020404030000010803"/>
    <w:charset w:val="00"/>
    <w:family w:val="roman"/>
    <w:pitch w:val="variable"/>
    <w:sig w:usb0="00000287" w:usb1="00000000" w:usb2="00000000" w:usb3="00000000" w:csb0="0000009F" w:csb1="00000000"/>
  </w:font>
  <w:font w:name="BankGothicLtBT">
    <w:altName w:val="BankGothicLtB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abic Transparent">
    <w:altName w:val="Arabic Transparent"/>
    <w:panose1 w:val="020b0604020000020204"/>
    <w:charset w:val="00"/>
    <w:family w:val="swiss"/>
    <w:pitch w:val="variable"/>
    <w:sig w:usb0="E0002AFF" w:usb1="C0007843" w:usb2="00000009" w:usb3="00000000" w:csb0="000001FF" w:csb1="00000000"/>
  </w:font>
  <w:font w:name="Arial Black">
    <w:altName w:val="Arial Black"/>
    <w:panose1 w:val="020b0a04020000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3DFE8BD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00000002"/>
    <w:multiLevelType w:val="multilevel"/>
    <w:tmpl w:val="AD6A3D84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00000003"/>
    <w:multiLevelType w:val="hybridMultilevel"/>
    <w:tmpl w:val="73CAA7D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0000004"/>
    <w:multiLevelType w:val="multilevel"/>
    <w:tmpl w:val="40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00000005"/>
    <w:multiLevelType w:val="hybridMultilevel"/>
    <w:tmpl w:val="94DAD2C0"/>
    <w:lvl w:ilvl="0" w:tplc="40090001">
      <w:start w:val="1"/>
      <w:numFmt w:val="bullet"/>
      <w:lvlText w:val=""/>
      <w:lvlJc w:val="left"/>
      <w:pPr>
        <w:ind w:left="91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630" w:hanging="360"/>
      </w:pPr>
      <w:rPr>
        <w:rFonts w:ascii="Courier New" w:cs="Courier New" w:hAnsi="Courier New" w:hint="default"/>
      </w:rPr>
    </w:lvl>
    <w:lvl w:ilvl="2" w:tplc="40090005" w:tentative="1">
      <w:start w:val="1"/>
      <w:numFmt w:val="bullet"/>
      <w:lvlText w:val=""/>
      <w:lvlJc w:val="left"/>
      <w:pPr>
        <w:ind w:left="235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7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90" w:hanging="360"/>
      </w:pPr>
      <w:rPr>
        <w:rFonts w:ascii="Courier New" w:cs="Courier New" w:hAnsi="Courier New" w:hint="default"/>
      </w:rPr>
    </w:lvl>
    <w:lvl w:ilvl="5" w:tplc="40090005" w:tentative="1">
      <w:start w:val="1"/>
      <w:numFmt w:val="bullet"/>
      <w:lvlText w:val=""/>
      <w:lvlJc w:val="left"/>
      <w:pPr>
        <w:ind w:left="451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3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50" w:hanging="360"/>
      </w:pPr>
      <w:rPr>
        <w:rFonts w:ascii="Courier New" w:cs="Courier New" w:hAnsi="Courier New" w:hint="default"/>
      </w:rPr>
    </w:lvl>
    <w:lvl w:ilvl="8" w:tplc="40090005" w:tentative="1">
      <w:start w:val="1"/>
      <w:numFmt w:val="bullet"/>
      <w:lvlText w:val=""/>
      <w:lvlJc w:val="left"/>
      <w:pPr>
        <w:ind w:left="6670" w:hanging="360"/>
      </w:pPr>
      <w:rPr>
        <w:rFonts w:ascii="Wingdings" w:hAnsi="Wingdings" w:hint="default"/>
      </w:rPr>
    </w:lvl>
  </w:abstractNum>
  <w:abstractNum w:abstractNumId="6">
    <w:nsid w:val="00000006"/>
    <w:multiLevelType w:val="hybridMultilevel"/>
    <w:tmpl w:val="93EE95F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0000007"/>
    <w:multiLevelType w:val="hybridMultilevel"/>
    <w:tmpl w:val="2500D18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000008"/>
    <w:multiLevelType w:val="hybridMultilevel"/>
    <w:tmpl w:val="D3A045E4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cs="Courier New" w:hAnsi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cs="Courier New" w:hAnsi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cs="Courier New" w:hAnsi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00000009"/>
    <w:multiLevelType w:val="hybridMultilevel"/>
    <w:tmpl w:val="E45C56B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000000A"/>
    <w:multiLevelType w:val="hybridMultilevel"/>
    <w:tmpl w:val="9A92797E"/>
    <w:lvl w:ilvl="0">
      <w:start w:val="1"/>
      <w:numFmt w:val="bullet"/>
      <w:lvlText w:val=""/>
      <w:lvlJc w:val="left"/>
      <w:pPr>
        <w:tabs>
          <w:tab w:val="left" w:leader="none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leader="none" w:pos="1440"/>
        </w:tabs>
        <w:ind w:left="1440" w:hanging="36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leader="none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left" w:leader="none" w:pos="3060"/>
        </w:tabs>
        <w:ind w:left="3060" w:hanging="360"/>
      </w:pPr>
    </w:lvl>
    <w:lvl w:ilvl="4">
      <w:start w:val="1"/>
      <w:numFmt w:val="decimal"/>
      <w:lvlText w:val="%5."/>
      <w:lvlJc w:val="left"/>
      <w:pPr>
        <w:tabs>
          <w:tab w:val="left" w:leader="none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leader="none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leader="none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leader="none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leader="none" w:pos="6480"/>
        </w:tabs>
        <w:ind w:left="6480" w:hanging="360"/>
      </w:pPr>
    </w:lvl>
  </w:abstractNum>
  <w:abstractNum w:abstractNumId="11">
    <w:nsid w:val="0000000B"/>
    <w:multiLevelType w:val="hybridMultilevel"/>
    <w:tmpl w:val="8692324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000000C"/>
    <w:multiLevelType w:val="hybridMultilevel"/>
    <w:tmpl w:val="52FE4254"/>
    <w:lvl w:ilvl="0" w:tplc="F0548F2C">
      <w:start w:val="1"/>
      <w:numFmt w:val="bullet"/>
      <w:lvlText w:val=""/>
      <w:lvlJc w:val="left"/>
      <w:pPr>
        <w:tabs>
          <w:tab w:val="left" w:leader="none" w:pos="360"/>
        </w:tabs>
        <w:ind w:left="360" w:hanging="360"/>
      </w:pPr>
      <w:rPr>
        <w:rFonts w:ascii="Wingdings" w:hAnsi="Wingdings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left" w:leader="none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leader="none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leader="none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leader="none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leader="none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leader="none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leader="none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leader="none" w:pos="6480"/>
        </w:tabs>
        <w:ind w:left="6480" w:hanging="360"/>
      </w:pPr>
    </w:lvl>
  </w:abstractNum>
  <w:abstractNum w:abstractNumId="13">
    <w:nsid w:val="0000000D"/>
    <w:multiLevelType w:val="hybridMultilevel"/>
    <w:tmpl w:val="B9428C2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000000E"/>
    <w:multiLevelType w:val="hybridMultilevel"/>
    <w:tmpl w:val="CD6AE6A0"/>
    <w:lvl w:ilvl="0">
      <w:start w:val="1"/>
      <w:numFmt w:val="bullet"/>
      <w:lvlText w:val="o"/>
      <w:lvlJc w:val="left"/>
      <w:pPr>
        <w:ind w:left="540" w:hanging="360"/>
      </w:pPr>
      <w:rPr>
        <w:rFonts w:ascii="Courier New" w:cs="Courier New" w:hAnsi="Courier New" w:hint="default"/>
      </w:rPr>
    </w:lvl>
    <w:lvl w:ilvl="1" w:tplc="40090003" w:tentative="1">
      <w:start w:val="1"/>
      <w:numFmt w:val="bullet"/>
      <w:lvlText w:val="o"/>
      <w:lvlJc w:val="left"/>
      <w:pPr>
        <w:ind w:left="1336" w:hanging="360"/>
      </w:pPr>
      <w:rPr>
        <w:rFonts w:ascii="Courier New" w:cs="Courier New" w:hAnsi="Courier New" w:hint="default"/>
      </w:rPr>
    </w:lvl>
    <w:lvl w:ilvl="2" w:tplc="40090005" w:tentative="1">
      <w:start w:val="1"/>
      <w:numFmt w:val="bullet"/>
      <w:lvlText w:val=""/>
      <w:lvlJc w:val="left"/>
      <w:pPr>
        <w:ind w:left="205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77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496" w:hanging="360"/>
      </w:pPr>
      <w:rPr>
        <w:rFonts w:ascii="Courier New" w:cs="Courier New" w:hAnsi="Courier New" w:hint="default"/>
      </w:rPr>
    </w:lvl>
    <w:lvl w:ilvl="5" w:tplc="40090005" w:tentative="1">
      <w:start w:val="1"/>
      <w:numFmt w:val="bullet"/>
      <w:lvlText w:val=""/>
      <w:lvlJc w:val="left"/>
      <w:pPr>
        <w:ind w:left="421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3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56" w:hanging="360"/>
      </w:pPr>
      <w:rPr>
        <w:rFonts w:ascii="Courier New" w:cs="Courier New" w:hAnsi="Courier New" w:hint="default"/>
      </w:rPr>
    </w:lvl>
    <w:lvl w:ilvl="8" w:tplc="40090005" w:tentative="1">
      <w:start w:val="1"/>
      <w:numFmt w:val="bullet"/>
      <w:lvlText w:val=""/>
      <w:lvlJc w:val="left"/>
      <w:pPr>
        <w:ind w:left="6376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9"/>
  </w:num>
  <w:num w:numId="4">
    <w:abstractNumId w:val="0"/>
  </w:num>
  <w:num w:numId="5">
    <w:abstractNumId w:val="1"/>
  </w:num>
  <w:num w:numId="6">
    <w:abstractNumId w:val="2"/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3"/>
  </w:num>
  <w:num w:numId="10">
    <w:abstractNumId w:val="6"/>
  </w:num>
  <w:num w:numId="11">
    <w:abstractNumId w:val="1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5"/>
  </w:num>
  <w:num w:numId="14">
    <w:abstractNumId w:val="3"/>
  </w:num>
  <w:num w:numId="15">
    <w:abstractNumId w:val="8"/>
  </w:num>
  <w:num w:numId="16">
    <w:abstractNumId w:val="11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drawingGridHorizontalSpacing w:val="110"/>
  <w:displayHorizontalDrawingGridEvery w:val="2"/>
  <w:characterSpacingControl w:val="doNotCompress"/>
  <w:compat/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SimSun" w:eastAsia="Calibri" w:hAnsi="Calibri"/>
        <w:sz w:val="22"/>
        <w:szCs w:val="22"/>
        <w:lang w:val="en-IN" w:bidi="ar-SA" w:eastAsia="en-US"/>
      </w:rPr>
    </w:rPrDefault>
    <w:pPrDefault>
      <w:pPr>
        <w:spacing w:after="200" w:lineRule="auto" w:line="276"/>
      </w:pPr>
    </w:pPrDefault>
  </w:docDefaults>
  <w:style w:type="paragraph" w:default="1" w:styleId="style0">
    <w:name w:val="Normal"/>
    <w:next w:val="style0"/>
    <w:qFormat/>
    <w:pPr/>
  </w:style>
  <w:style w:type="paragraph" w:styleId="style1">
    <w:name w:val="heading 1"/>
    <w:basedOn w:val="style0"/>
    <w:next w:val="style0"/>
    <w:link w:val="style4097"/>
    <w:qFormat/>
    <w:uiPriority w:val="9"/>
    <w:pPr>
      <w:keepNext/>
      <w:keepLines/>
      <w:spacing w:before="480" w:after="0"/>
      <w:outlineLvl w:val="0"/>
    </w:pPr>
    <w:rPr>
      <w:rFonts w:ascii="Cambria" w:eastAsia="SimSun" w:hAnsi="Cambria"/>
      <w:b/>
      <w:bCs/>
      <w:color w:val="365f91"/>
      <w:sz w:val="28"/>
      <w:szCs w:val="28"/>
    </w:rPr>
  </w:style>
  <w:style w:type="paragraph" w:styleId="style2">
    <w:name w:val="heading 2"/>
    <w:basedOn w:val="style0"/>
    <w:next w:val="style0"/>
    <w:link w:val="style4102"/>
    <w:qFormat/>
    <w:uiPriority w:val="9"/>
    <w:pPr>
      <w:keepNext/>
      <w:keepLines/>
      <w:spacing w:before="200" w:after="0"/>
      <w:outlineLvl w:val="1"/>
    </w:pPr>
    <w:rPr>
      <w:rFonts w:ascii="Cambria" w:cs="宋体" w:eastAsia="宋体" w:hAnsi="Cambria"/>
      <w:b/>
      <w:bCs/>
      <w:color w:val="4f81bd"/>
      <w:sz w:val="26"/>
      <w:szCs w:val="26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character" w:styleId="style85">
    <w:name w:val="Hyperlink"/>
    <w:basedOn w:val="style65"/>
    <w:next w:val="style85"/>
    <w:uiPriority w:val="99"/>
    <w:rPr>
      <w:color w:val="0000ff"/>
      <w:u w:val="single"/>
    </w:rPr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/>
  </w:style>
  <w:style w:type="character" w:customStyle="1" w:styleId="style4097">
    <w:name w:val="Heading 1 Char_c7319f5e-4b2a-4586-abc6-2fb1b6cc06f7"/>
    <w:basedOn w:val="style65"/>
    <w:next w:val="style4097"/>
    <w:link w:val="style1"/>
    <w:uiPriority w:val="9"/>
    <w:rPr>
      <w:rFonts w:ascii="Cambria" w:cs="SimSun" w:eastAsia="SimSun" w:hAnsi="Cambria"/>
      <w:b/>
      <w:bCs/>
      <w:color w:val="365f91"/>
      <w:sz w:val="28"/>
      <w:szCs w:val="28"/>
    </w:rPr>
  </w:style>
  <w:style w:type="paragraph" w:styleId="style31">
    <w:name w:val="header"/>
    <w:basedOn w:val="style0"/>
    <w:next w:val="style31"/>
    <w:link w:val="style4098"/>
    <w:pPr>
      <w:tabs>
        <w:tab w:val="center" w:leader="none" w:pos="4513"/>
        <w:tab w:val="right" w:leader="none" w:pos="9026"/>
      </w:tabs>
      <w:spacing w:after="0" w:lineRule="auto" w:line="240"/>
    </w:pPr>
    <w:rPr/>
  </w:style>
  <w:style w:type="character" w:customStyle="1" w:styleId="style4098">
    <w:name w:val="Header Char_16c11e08-2354-4b29-8d93-5c0488316cfd"/>
    <w:basedOn w:val="style65"/>
    <w:next w:val="style4098"/>
    <w:link w:val="style31"/>
  </w:style>
  <w:style w:type="paragraph" w:styleId="style32">
    <w:name w:val="footer"/>
    <w:basedOn w:val="style0"/>
    <w:next w:val="style32"/>
    <w:link w:val="style4099"/>
    <w:uiPriority w:val="99"/>
    <w:pPr>
      <w:tabs>
        <w:tab w:val="center" w:leader="none" w:pos="4513"/>
        <w:tab w:val="right" w:leader="none" w:pos="9026"/>
      </w:tabs>
      <w:spacing w:after="0" w:lineRule="auto" w:line="240"/>
    </w:pPr>
    <w:rPr/>
  </w:style>
  <w:style w:type="character" w:customStyle="1" w:styleId="style4099">
    <w:name w:val="Footer Char_c12ae988-0708-4f8a-931c-1e9154305f1b"/>
    <w:basedOn w:val="style65"/>
    <w:next w:val="style4099"/>
    <w:link w:val="style32"/>
    <w:uiPriority w:val="99"/>
  </w:style>
  <w:style w:type="paragraph" w:styleId="style153">
    <w:name w:val="Balloon Text"/>
    <w:basedOn w:val="style0"/>
    <w:next w:val="style153"/>
    <w:link w:val="style4100"/>
    <w:uiPriority w:val="99"/>
    <w:pPr>
      <w:spacing w:after="0" w:lineRule="auto" w:line="240"/>
    </w:pPr>
    <w:rPr>
      <w:rFonts w:ascii="Tahoma" w:cs="Tahoma" w:hAnsi="Tahoma"/>
      <w:sz w:val="16"/>
      <w:szCs w:val="16"/>
    </w:rPr>
  </w:style>
  <w:style w:type="character" w:customStyle="1" w:styleId="style4100">
    <w:name w:val="Balloon Text Char"/>
    <w:basedOn w:val="style65"/>
    <w:next w:val="style4100"/>
    <w:link w:val="style153"/>
    <w:uiPriority w:val="99"/>
    <w:rPr>
      <w:rFonts w:ascii="Tahoma" w:cs="Tahoma" w:hAnsi="Tahoma"/>
      <w:sz w:val="16"/>
      <w:szCs w:val="16"/>
    </w:rPr>
  </w:style>
  <w:style w:type="character" w:customStyle="1" w:styleId="style4101">
    <w:name w:val="apple-converted-space"/>
    <w:basedOn w:val="style65"/>
    <w:next w:val="style4101"/>
  </w:style>
  <w:style w:type="character" w:customStyle="1" w:styleId="style4102">
    <w:name w:val="Heading 2 Char_08389bbb-4444-4dc5-848d-8fa8f597c388"/>
    <w:basedOn w:val="style65"/>
    <w:next w:val="style4102"/>
    <w:link w:val="style2"/>
    <w:uiPriority w:val="9"/>
    <w:rPr>
      <w:rFonts w:ascii="Cambria" w:cs="宋体" w:eastAsia="宋体" w:hAnsi="Cambria"/>
      <w:b/>
      <w:bCs/>
      <w:color w:val="4f81bd"/>
      <w:sz w:val="26"/>
      <w:szCs w:val="26"/>
    </w:rPr>
  </w:style>
  <w:style w:type="character" w:customStyle="1" w:styleId="style4103">
    <w:name w:val="WW8Num3z0"/>
    <w:next w:val="style4103"/>
    <w:rPr>
      <w:rFonts w:ascii="Wingdings" w:cs="Wingdings" w:hAnsi="Wingdings"/>
    </w:rPr>
  </w:style>
</w:styles>
</file>

<file path=word/_rels/document.xml.rels><?xml version="1.0" encoding="UTF-8"?>
<Relationships xmlns="http://schemas.openxmlformats.org/package/2006/relationships"><Relationship Id="rId2" Type="http://schemas.openxmlformats.org/officeDocument/2006/relationships/image" Target="media/image1.jpeg"/><Relationship Id="rId3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4" Type="http://schemas.openxmlformats.org/officeDocument/2006/relationships/fontTable" Target="fontTable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E1ECB0-0B77-4324-8A96-F4B9B58A7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Words>390</Words>
  <Pages>3</Pages>
  <Characters>2297</Characters>
  <Application>WPS Office</Application>
  <DocSecurity>0</DocSecurity>
  <Paragraphs>64</Paragraphs>
  <ScaleCrop>false</ScaleCrop>
  <LinksUpToDate>false</LinksUpToDate>
  <CharactersWithSpaces>2783</CharactersWithSpaces>
  <SharedDoc>false</SharedDoc>
  <HyperlinksChanged>false</HyperlinksChanged>
  <AppVersion>12.000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2019-04-15T05:03:03Z</dcterms:created>
  <dc:creator>manish</dc:creator>
  <lastModifiedBy>SM-J500F</lastModifiedBy>
  <lastPrinted>2018-09-25T08:21:00Z</lastPrinted>
  <dcterms:modified xsi:type="dcterms:W3CDTF">2019-04-15T05:03:03Z</dcterms:modified>
  <revision>38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